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73fcd5d27e41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5a41501cdd4c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Fox Place Minor,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f006cb733a45b1" /><Relationship Type="http://schemas.openxmlformats.org/officeDocument/2006/relationships/numbering" Target="/word/numbering.xml" Id="R9cdd9ec74e8849ac" /><Relationship Type="http://schemas.openxmlformats.org/officeDocument/2006/relationships/settings" Target="/word/settings.xml" Id="R8f941da6d7df4640" /><Relationship Type="http://schemas.openxmlformats.org/officeDocument/2006/relationships/image" Target="/word/media/8128a2b9-3eab-43dd-9192-e22131671f7c.png" Id="R165a41501cdd4cbc" /></Relationships>
</file>