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4a6e57a5224e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3a55d1cfcb42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 Run,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17b9204d72414f" /><Relationship Type="http://schemas.openxmlformats.org/officeDocument/2006/relationships/numbering" Target="/word/numbering.xml" Id="Rfa98a7e12ebd48f6" /><Relationship Type="http://schemas.openxmlformats.org/officeDocument/2006/relationships/settings" Target="/word/settings.xml" Id="R4005fa00c41a421d" /><Relationship Type="http://schemas.openxmlformats.org/officeDocument/2006/relationships/image" Target="/word/media/4dbaf2d0-528f-44c5-a3eb-eef303e57316.png" Id="R9a3a55d1cfcb42a5" /></Relationships>
</file>