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d85c861e404a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d6348a089145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Foxhorn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651c6ea27d4cfc" /><Relationship Type="http://schemas.openxmlformats.org/officeDocument/2006/relationships/numbering" Target="/word/numbering.xml" Id="R6960b593c5bb47cc" /><Relationship Type="http://schemas.openxmlformats.org/officeDocument/2006/relationships/settings" Target="/word/settings.xml" Id="Re23fe851cea1403d" /><Relationship Type="http://schemas.openxmlformats.org/officeDocument/2006/relationships/image" Target="/word/media/356f02a0-f357-4c1b-84f7-561c3910bd62.png" Id="R42d6348a089145ec" /></Relationships>
</file>