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70e9fee95f4f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07853a025447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Foxlair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d0c838f9c74b4d" /><Relationship Type="http://schemas.openxmlformats.org/officeDocument/2006/relationships/numbering" Target="/word/numbering.xml" Id="R0f3d762a9312466b" /><Relationship Type="http://schemas.openxmlformats.org/officeDocument/2006/relationships/settings" Target="/word/settings.xml" Id="Rccdfbce2aae846d6" /><Relationship Type="http://schemas.openxmlformats.org/officeDocument/2006/relationships/image" Target="/word/media/6cad9581-fd4e-42fc-8d32-1e8eeb0f8ec6.png" Id="Re807853a02544717" /></Relationships>
</file>