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f2f0a536e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c26777dcd4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Foxridge Farms,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4d762f8c4e435a" /><Relationship Type="http://schemas.openxmlformats.org/officeDocument/2006/relationships/numbering" Target="/word/numbering.xml" Id="R1a608a89c1724e72" /><Relationship Type="http://schemas.openxmlformats.org/officeDocument/2006/relationships/settings" Target="/word/settings.xml" Id="R58f2431ac9604e42" /><Relationship Type="http://schemas.openxmlformats.org/officeDocument/2006/relationships/image" Target="/word/media/969d60da-78e6-423f-bffa-05643feed2f4.png" Id="R21c26777dcd4425f" /></Relationships>
</file>