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ef9c888e6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8db0e320f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Foxs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f0aa1dd4c4b84" /><Relationship Type="http://schemas.openxmlformats.org/officeDocument/2006/relationships/numbering" Target="/word/numbering.xml" Id="Rcb069fccbd24476f" /><Relationship Type="http://schemas.openxmlformats.org/officeDocument/2006/relationships/settings" Target="/word/settings.xml" Id="R62d88292722a4866" /><Relationship Type="http://schemas.openxmlformats.org/officeDocument/2006/relationships/image" Target="/word/media/aefd069d-c792-490d-b617-0e28d81d1757.png" Id="R7908db0e320f4a27" /></Relationships>
</file>