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b35fe7d51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9368b9f32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6269828ed4070" /><Relationship Type="http://schemas.openxmlformats.org/officeDocument/2006/relationships/numbering" Target="/word/numbering.xml" Id="Rbd3e54845f874525" /><Relationship Type="http://schemas.openxmlformats.org/officeDocument/2006/relationships/settings" Target="/word/settings.xml" Id="Rb59e0b45a9734cf5" /><Relationship Type="http://schemas.openxmlformats.org/officeDocument/2006/relationships/image" Target="/word/media/8f1c1a17-e686-460d-9d72-999fbef2d232.png" Id="R1b69368b9f324172" /></Relationships>
</file>