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c6261ea8c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17392f26a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Foyil,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9ba2b7787403b" /><Relationship Type="http://schemas.openxmlformats.org/officeDocument/2006/relationships/numbering" Target="/word/numbering.xml" Id="R05a360fd6b5143d1" /><Relationship Type="http://schemas.openxmlformats.org/officeDocument/2006/relationships/settings" Target="/word/settings.xml" Id="R7f350c4f99854345" /><Relationship Type="http://schemas.openxmlformats.org/officeDocument/2006/relationships/image" Target="/word/media/f8bfd5f7-085f-4e35-bda5-88fda76308df.png" Id="R1a217392f26a45a3" /></Relationships>
</file>