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6644a8956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ae303a145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Fractionville,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cdc5ed9964306" /><Relationship Type="http://schemas.openxmlformats.org/officeDocument/2006/relationships/numbering" Target="/word/numbering.xml" Id="R93b23a3b98a74fe9" /><Relationship Type="http://schemas.openxmlformats.org/officeDocument/2006/relationships/settings" Target="/word/settings.xml" Id="R41f19c0e3e144271" /><Relationship Type="http://schemas.openxmlformats.org/officeDocument/2006/relationships/image" Target="/word/media/f7fa0888-935e-4a96-8ae4-c110bf568ec7.png" Id="R3a9ae303a1454f6e" /></Relationships>
</file>