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cdae6e3a6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010d28a13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f9fde2e34405e" /><Relationship Type="http://schemas.openxmlformats.org/officeDocument/2006/relationships/numbering" Target="/word/numbering.xml" Id="Rf11b39527f244ba5" /><Relationship Type="http://schemas.openxmlformats.org/officeDocument/2006/relationships/settings" Target="/word/settings.xml" Id="R98191274e00a4406" /><Relationship Type="http://schemas.openxmlformats.org/officeDocument/2006/relationships/image" Target="/word/media/c138358d-4c7d-4ad8-a77b-2aeb6cebd1d8.png" Id="Rf20010d28a134791" /></Relationships>
</file>