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4f94d1c8e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38355ede2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Frankenstein,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976795b43497a" /><Relationship Type="http://schemas.openxmlformats.org/officeDocument/2006/relationships/numbering" Target="/word/numbering.xml" Id="Re1a74cbc82a74ce0" /><Relationship Type="http://schemas.openxmlformats.org/officeDocument/2006/relationships/settings" Target="/word/settings.xml" Id="Raaebf6f0207f420d" /><Relationship Type="http://schemas.openxmlformats.org/officeDocument/2006/relationships/image" Target="/word/media/6891ed3b-1436-4a9c-bd5a-6429b3f3ce66.png" Id="R2d638355ede24214" /></Relationships>
</file>