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edd4cb6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777eec1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03bbf6f1f4ae0" /><Relationship Type="http://schemas.openxmlformats.org/officeDocument/2006/relationships/numbering" Target="/word/numbering.xml" Id="R17f8b2e89cae4c7a" /><Relationship Type="http://schemas.openxmlformats.org/officeDocument/2006/relationships/settings" Target="/word/settings.xml" Id="R99633c93e96e4bd5" /><Relationship Type="http://schemas.openxmlformats.org/officeDocument/2006/relationships/image" Target="/word/media/9940f0f2-4f06-486a-ad7b-c8dd5cf43190.png" Id="Ra716777eec1c4167" /></Relationships>
</file>