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4328f1048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94aa2d41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Manor-on-the-Bay,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87252062147f2" /><Relationship Type="http://schemas.openxmlformats.org/officeDocument/2006/relationships/numbering" Target="/word/numbering.xml" Id="R821691c032a34a0b" /><Relationship Type="http://schemas.openxmlformats.org/officeDocument/2006/relationships/settings" Target="/word/settings.xml" Id="R4ba7151fe9d94567" /><Relationship Type="http://schemas.openxmlformats.org/officeDocument/2006/relationships/image" Target="/word/media/727f1dca-b5f3-4e42-bc65-72ade8460dfc.png" Id="R74494aa2d4164ac9" /></Relationships>
</file>