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dd124dc47742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80d9ae6a584c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Franklin Place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047b4250d4403d" /><Relationship Type="http://schemas.openxmlformats.org/officeDocument/2006/relationships/numbering" Target="/word/numbering.xml" Id="Ra76cbfb5c95c49d9" /><Relationship Type="http://schemas.openxmlformats.org/officeDocument/2006/relationships/settings" Target="/word/settings.xml" Id="R8fe2a6d7c0084224" /><Relationship Type="http://schemas.openxmlformats.org/officeDocument/2006/relationships/image" Target="/word/media/6a599568-bafa-4dd2-9225-975642e66ec3.png" Id="R6f80d9ae6a584cea" /></Relationships>
</file>