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5e932d9e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fb1a4c338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Franklins Chance,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0931927de460a" /><Relationship Type="http://schemas.openxmlformats.org/officeDocument/2006/relationships/numbering" Target="/word/numbering.xml" Id="Rbca6584bad994629" /><Relationship Type="http://schemas.openxmlformats.org/officeDocument/2006/relationships/settings" Target="/word/settings.xml" Id="R46bb209868e14c0d" /><Relationship Type="http://schemas.openxmlformats.org/officeDocument/2006/relationships/image" Target="/word/media/4d845597-193f-418c-9a8f-3c1121e2351a.png" Id="R819fb1a4c3384523" /></Relationships>
</file>