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ffb03521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bab725256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5528a13964de2" /><Relationship Type="http://schemas.openxmlformats.org/officeDocument/2006/relationships/numbering" Target="/word/numbering.xml" Id="R56b7da8a783447a9" /><Relationship Type="http://schemas.openxmlformats.org/officeDocument/2006/relationships/settings" Target="/word/settings.xml" Id="Raeaad9fb66a44e63" /><Relationship Type="http://schemas.openxmlformats.org/officeDocument/2006/relationships/image" Target="/word/media/b12f092c-c003-4d6f-b23c-f3d359f325af.png" Id="Rd35bab7252564508" /></Relationships>
</file>