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16550e481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1c937bd1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eb9be98ca486f" /><Relationship Type="http://schemas.openxmlformats.org/officeDocument/2006/relationships/numbering" Target="/word/numbering.xml" Id="R603a2ff1cbd943e2" /><Relationship Type="http://schemas.openxmlformats.org/officeDocument/2006/relationships/settings" Target="/word/settings.xml" Id="R3912a145418b4445" /><Relationship Type="http://schemas.openxmlformats.org/officeDocument/2006/relationships/image" Target="/word/media/a930f308-6395-4bb5-8eee-c548bc4f05cd.png" Id="R8bc1c937bd1f4255" /></Relationships>
</file>