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99b5aca67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fe26de9e5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Franz,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2c2c6fb344446" /><Relationship Type="http://schemas.openxmlformats.org/officeDocument/2006/relationships/numbering" Target="/word/numbering.xml" Id="Rf3aa2be058c94286" /><Relationship Type="http://schemas.openxmlformats.org/officeDocument/2006/relationships/settings" Target="/word/settings.xml" Id="Rf0773ef06d9848b3" /><Relationship Type="http://schemas.openxmlformats.org/officeDocument/2006/relationships/image" Target="/word/media/731edae4-03ea-47e8-ba0a-e43cbda91ae0.png" Id="R8ebfe26de9e5413e" /></Relationships>
</file>