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66b3df71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c54fe67e0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Fredenberg,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cfce759e247a0" /><Relationship Type="http://schemas.openxmlformats.org/officeDocument/2006/relationships/numbering" Target="/word/numbering.xml" Id="R16c91a2dd53547df" /><Relationship Type="http://schemas.openxmlformats.org/officeDocument/2006/relationships/settings" Target="/word/settings.xml" Id="Rf30c5c1886de4c11" /><Relationship Type="http://schemas.openxmlformats.org/officeDocument/2006/relationships/image" Target="/word/media/9d9f8fc6-20c5-4216-938d-0ddc3b2d3cf5.png" Id="Re93c54fe67e04bd4" /></Relationships>
</file>