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2b950c2cd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43574745b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Douglass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c6a43df714e01" /><Relationship Type="http://schemas.openxmlformats.org/officeDocument/2006/relationships/numbering" Target="/word/numbering.xml" Id="R292c1a7c3dd840ac" /><Relationship Type="http://schemas.openxmlformats.org/officeDocument/2006/relationships/settings" Target="/word/settings.xml" Id="R4c15529748e24c82" /><Relationship Type="http://schemas.openxmlformats.org/officeDocument/2006/relationships/image" Target="/word/media/1b590041-ca00-4c74-8380-17e73e3355ad.png" Id="Rc6843574745b46f3" /></Relationships>
</file>