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7f7aefd13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ff8453cb5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Fredericktown-Millsboro,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62809db094367" /><Relationship Type="http://schemas.openxmlformats.org/officeDocument/2006/relationships/numbering" Target="/word/numbering.xml" Id="R6d0db52adca743f8" /><Relationship Type="http://schemas.openxmlformats.org/officeDocument/2006/relationships/settings" Target="/word/settings.xml" Id="R9c5bc8e8befd4acb" /><Relationship Type="http://schemas.openxmlformats.org/officeDocument/2006/relationships/image" Target="/word/media/32c6f5e8-6f5d-41d2-9834-effb26cb1757.png" Id="R86fff8453cb5446f" /></Relationships>
</file>