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d0043a54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2d7e82509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Fredericktowne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54a24ed1a40c9" /><Relationship Type="http://schemas.openxmlformats.org/officeDocument/2006/relationships/numbering" Target="/word/numbering.xml" Id="Ra62c0bf9fb694af6" /><Relationship Type="http://schemas.openxmlformats.org/officeDocument/2006/relationships/settings" Target="/word/settings.xml" Id="R778472212c534353" /><Relationship Type="http://schemas.openxmlformats.org/officeDocument/2006/relationships/image" Target="/word/media/8dfb7425-723c-472e-a9d4-7a9fc935cd0d.png" Id="R34b2d7e8250948e2" /></Relationships>
</file>