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9195d3b75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9e72f900e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 Country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972c07c164054" /><Relationship Type="http://schemas.openxmlformats.org/officeDocument/2006/relationships/numbering" Target="/word/numbering.xml" Id="R13172377353749ae" /><Relationship Type="http://schemas.openxmlformats.org/officeDocument/2006/relationships/settings" Target="/word/settings.xml" Id="R5c6de5046cdc4afa" /><Relationship Type="http://schemas.openxmlformats.org/officeDocument/2006/relationships/image" Target="/word/media/081dda06-00d2-4be5-bdc9-b476a2dea3fc.png" Id="R7339e72f900e43b3" /></Relationships>
</file>