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71a373c41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b059d9fce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Freedhem,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ce70c57a54847" /><Relationship Type="http://schemas.openxmlformats.org/officeDocument/2006/relationships/numbering" Target="/word/numbering.xml" Id="R1d14d75a16444239" /><Relationship Type="http://schemas.openxmlformats.org/officeDocument/2006/relationships/settings" Target="/word/settings.xml" Id="R34ca9d080e1c4aa5" /><Relationship Type="http://schemas.openxmlformats.org/officeDocument/2006/relationships/image" Target="/word/media/4d177f1e-cf29-45fa-ae8a-0e924a12c4a5.png" Id="R267b059d9fce46ab" /></Relationships>
</file>