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dc0b19fc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20892f50a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Centre,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6ca3197434ba4" /><Relationship Type="http://schemas.openxmlformats.org/officeDocument/2006/relationships/numbering" Target="/word/numbering.xml" Id="R39c7d2b3f4b34fdc" /><Relationship Type="http://schemas.openxmlformats.org/officeDocument/2006/relationships/settings" Target="/word/settings.xml" Id="R2a54a8fc19de40d5" /><Relationship Type="http://schemas.openxmlformats.org/officeDocument/2006/relationships/image" Target="/word/media/919e46d1-8e6a-45cf-b43a-33942e3f7141.png" Id="R71c20892f50a4e39" /></Relationships>
</file>