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ed8b5e1b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c1edb5a1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Butterfield,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5d4d88cba4a59" /><Relationship Type="http://schemas.openxmlformats.org/officeDocument/2006/relationships/numbering" Target="/word/numbering.xml" Id="R35f3f702ce1349b2" /><Relationship Type="http://schemas.openxmlformats.org/officeDocument/2006/relationships/settings" Target="/word/settings.xml" Id="Rd43a2509e6e0406e" /><Relationship Type="http://schemas.openxmlformats.org/officeDocument/2006/relationships/image" Target="/word/media/36401009-eace-47d8-8c6b-ae1a60603ca2.png" Id="R694c1edb5a1a4fff" /></Relationships>
</file>