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85ebfc5e1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ba724ab06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Freemoor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30ee2007d4ccd" /><Relationship Type="http://schemas.openxmlformats.org/officeDocument/2006/relationships/numbering" Target="/word/numbering.xml" Id="R2458d0b7d1ba4f53" /><Relationship Type="http://schemas.openxmlformats.org/officeDocument/2006/relationships/settings" Target="/word/settings.xml" Id="R3c94ff3703b64772" /><Relationship Type="http://schemas.openxmlformats.org/officeDocument/2006/relationships/image" Target="/word/media/268113ed-a259-459b-af2e-880ed391853e.png" Id="R77aba724ab064017" /></Relationships>
</file>