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78db7b3415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c53df13e20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Freewood Acres,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c2307b98e4f72" /><Relationship Type="http://schemas.openxmlformats.org/officeDocument/2006/relationships/numbering" Target="/word/numbering.xml" Id="R86d19242774a4794" /><Relationship Type="http://schemas.openxmlformats.org/officeDocument/2006/relationships/settings" Target="/word/settings.xml" Id="R8e2fd3a10d984f8f" /><Relationship Type="http://schemas.openxmlformats.org/officeDocument/2006/relationships/image" Target="/word/media/97a60e0b-46ae-4bed-9bf0-e15d219740c0.png" Id="Rd8c53df13e204869" /></Relationships>
</file>