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27e5bb729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48dde769f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Fremont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da979f3454d04" /><Relationship Type="http://schemas.openxmlformats.org/officeDocument/2006/relationships/numbering" Target="/word/numbering.xml" Id="R8ce4335deb5f46b9" /><Relationship Type="http://schemas.openxmlformats.org/officeDocument/2006/relationships/settings" Target="/word/settings.xml" Id="R0cd59c2bec3948ae" /><Relationship Type="http://schemas.openxmlformats.org/officeDocument/2006/relationships/image" Target="/word/media/b911b4ee-bb05-4a92-9169-05d8c6fc4e8a.png" Id="R20948dde769f40dd" /></Relationships>
</file>