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af4f8d013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6aeb348a9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c28614074e94" /><Relationship Type="http://schemas.openxmlformats.org/officeDocument/2006/relationships/numbering" Target="/word/numbering.xml" Id="Rff35db338eb64e2d" /><Relationship Type="http://schemas.openxmlformats.org/officeDocument/2006/relationships/settings" Target="/word/settings.xml" Id="R941857623f1b4af9" /><Relationship Type="http://schemas.openxmlformats.org/officeDocument/2006/relationships/image" Target="/word/media/c50e2743-2704-4776-891f-ffeea7d6663a.png" Id="R9336aeb348a94eed" /></Relationships>
</file>