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f399cdcfd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f0664df7c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Gulch,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e79b3d8ff427b" /><Relationship Type="http://schemas.openxmlformats.org/officeDocument/2006/relationships/numbering" Target="/word/numbering.xml" Id="R37f9082eb36d4795" /><Relationship Type="http://schemas.openxmlformats.org/officeDocument/2006/relationships/settings" Target="/word/settings.xml" Id="R6fdee8ea3ca046a3" /><Relationship Type="http://schemas.openxmlformats.org/officeDocument/2006/relationships/image" Target="/word/media/168dfcf3-cf79-4782-a5ff-f30030e390ab.png" Id="R5dbf0664df7c4124" /></Relationships>
</file>