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f23861e90249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38bc7d09054e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Frenchtown,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a4a518dff84823" /><Relationship Type="http://schemas.openxmlformats.org/officeDocument/2006/relationships/numbering" Target="/word/numbering.xml" Id="Rd8d4544c8eac47ff" /><Relationship Type="http://schemas.openxmlformats.org/officeDocument/2006/relationships/settings" Target="/word/settings.xml" Id="R0c2f102f9b23441c" /><Relationship Type="http://schemas.openxmlformats.org/officeDocument/2006/relationships/image" Target="/word/media/75a874a2-40eb-476d-aa40-ce119427bc7a.png" Id="Rde38bc7d09054eb8" /></Relationships>
</file>