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1d1985ba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df753a5d7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30e41d4ea45cf" /><Relationship Type="http://schemas.openxmlformats.org/officeDocument/2006/relationships/numbering" Target="/word/numbering.xml" Id="Rd2c62d53adf74ef4" /><Relationship Type="http://schemas.openxmlformats.org/officeDocument/2006/relationships/settings" Target="/word/settings.xml" Id="R547b195844cc4281" /><Relationship Type="http://schemas.openxmlformats.org/officeDocument/2006/relationships/image" Target="/word/media/513726cb-6eea-438e-91e2-febf6f3e934d.png" Id="R8afdf753a5d7483e" /></Relationships>
</file>