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6f8384e69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84305a46b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Fresh Pond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f686efa8f4614" /><Relationship Type="http://schemas.openxmlformats.org/officeDocument/2006/relationships/numbering" Target="/word/numbering.xml" Id="Red3e3e855c564113" /><Relationship Type="http://schemas.openxmlformats.org/officeDocument/2006/relationships/settings" Target="/word/settings.xml" Id="Rfafde474dfee4bcb" /><Relationship Type="http://schemas.openxmlformats.org/officeDocument/2006/relationships/image" Target="/word/media/e2ec1f7e-b76a-4d80-aea4-643a81060b93.png" Id="R2f984305a46b43d1" /></Relationships>
</file>