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33620c569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f2ef94960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Fresh Ponds,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fa3e961bf4dfc" /><Relationship Type="http://schemas.openxmlformats.org/officeDocument/2006/relationships/numbering" Target="/word/numbering.xml" Id="R1bc05786db714ffc" /><Relationship Type="http://schemas.openxmlformats.org/officeDocument/2006/relationships/settings" Target="/word/settings.xml" Id="Rade2515a82a1456f" /><Relationship Type="http://schemas.openxmlformats.org/officeDocument/2006/relationships/image" Target="/word/media/6af8ccba-7e6f-4833-ae5a-942f24c02593.png" Id="R6d9f2ef949604ea0" /></Relationships>
</file>