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4d463d45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241d9e1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 Cove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ab980e264dab" /><Relationship Type="http://schemas.openxmlformats.org/officeDocument/2006/relationships/numbering" Target="/word/numbering.xml" Id="R512c60cc283043bc" /><Relationship Type="http://schemas.openxmlformats.org/officeDocument/2006/relationships/settings" Target="/word/settings.xml" Id="R5067c9dd59564dc9" /><Relationship Type="http://schemas.openxmlformats.org/officeDocument/2006/relationships/image" Target="/word/media/04841b56-32af-4e28-9505-58b3d3f49fa6.png" Id="Rd6ee241d9e1b43f3" /></Relationships>
</file>