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7b132118d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eabd614ed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52c1f6589430a" /><Relationship Type="http://schemas.openxmlformats.org/officeDocument/2006/relationships/numbering" Target="/word/numbering.xml" Id="R0b73a39178c34e6a" /><Relationship Type="http://schemas.openxmlformats.org/officeDocument/2006/relationships/settings" Target="/word/settings.xml" Id="R92d564d6ad53440f" /><Relationship Type="http://schemas.openxmlformats.org/officeDocument/2006/relationships/image" Target="/word/media/16b71cbb-f3e0-4ee3-bf1b-380bce09fdbc.png" Id="Rc56eabd614ed4b3d" /></Relationships>
</file>