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be64254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d2c4bb1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b4d83b0546ec" /><Relationship Type="http://schemas.openxmlformats.org/officeDocument/2006/relationships/numbering" Target="/word/numbering.xml" Id="Rdef37c0a46224387" /><Relationship Type="http://schemas.openxmlformats.org/officeDocument/2006/relationships/settings" Target="/word/settings.xml" Id="R9cfdeeb54373432e" /><Relationship Type="http://schemas.openxmlformats.org/officeDocument/2006/relationships/image" Target="/word/media/51cacad5-f58a-42eb-8fb0-c781e04f5c07.png" Id="R9628d2c4bb1b4043" /></Relationships>
</file>