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3ea804638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caf31724f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99207be4f40a2" /><Relationship Type="http://schemas.openxmlformats.org/officeDocument/2006/relationships/numbering" Target="/word/numbering.xml" Id="R1dc8702525734d92" /><Relationship Type="http://schemas.openxmlformats.org/officeDocument/2006/relationships/settings" Target="/word/settings.xml" Id="R16d5fb6a32db4a38" /><Relationship Type="http://schemas.openxmlformats.org/officeDocument/2006/relationships/image" Target="/word/media/f7938ce3-a573-4928-9e52-7319bf44b938.png" Id="R4adcaf31724f4bb2" /></Relationships>
</file>