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d873e3dc7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da9bc9dee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55a1b0c0f48ee" /><Relationship Type="http://schemas.openxmlformats.org/officeDocument/2006/relationships/numbering" Target="/word/numbering.xml" Id="R9250ae7fc3f143d3" /><Relationship Type="http://schemas.openxmlformats.org/officeDocument/2006/relationships/settings" Target="/word/settings.xml" Id="Rfa64bfbe94ec4f62" /><Relationship Type="http://schemas.openxmlformats.org/officeDocument/2006/relationships/image" Target="/word/media/91ae3f14-9e75-470f-ba8f-c2570f182081.png" Id="R1e8da9bc9dee43cc" /></Relationships>
</file>