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fa7685eae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43579b432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Friendly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00f231adf4e20" /><Relationship Type="http://schemas.openxmlformats.org/officeDocument/2006/relationships/numbering" Target="/word/numbering.xml" Id="R187b7852c32c4a4a" /><Relationship Type="http://schemas.openxmlformats.org/officeDocument/2006/relationships/settings" Target="/word/settings.xml" Id="Rbd75deb1b08e4c5f" /><Relationship Type="http://schemas.openxmlformats.org/officeDocument/2006/relationships/image" Target="/word/media/a3b6074b-9df0-4930-94bf-e69e01be733d.png" Id="Rb3043579b4324ed0" /></Relationships>
</file>