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5f339e928041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6ae6ec49a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Friendship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dfeb5c0e444628" /><Relationship Type="http://schemas.openxmlformats.org/officeDocument/2006/relationships/numbering" Target="/word/numbering.xml" Id="Ref025d789f8d4059" /><Relationship Type="http://schemas.openxmlformats.org/officeDocument/2006/relationships/settings" Target="/word/settings.xml" Id="R31d51ab46a944145" /><Relationship Type="http://schemas.openxmlformats.org/officeDocument/2006/relationships/image" Target="/word/media/885492ce-90d8-4fbd-b3cc-af427ce7a391.png" Id="R1c86ae6ec49a46bf" /></Relationships>
</file>