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2ab14ff8e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730f84110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Friendship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51c5e102b4b9c" /><Relationship Type="http://schemas.openxmlformats.org/officeDocument/2006/relationships/numbering" Target="/word/numbering.xml" Id="R6b4601735c264887" /><Relationship Type="http://schemas.openxmlformats.org/officeDocument/2006/relationships/settings" Target="/word/settings.xml" Id="R5d0906e3aa04415e" /><Relationship Type="http://schemas.openxmlformats.org/officeDocument/2006/relationships/image" Target="/word/media/3bf875c6-9b89-4b9e-ab5a-c38a60eb5b99.png" Id="R083730f8411046a0" /></Relationships>
</file>