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da44d5ae6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5ed3cb1e5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 Station,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5a7d106994579" /><Relationship Type="http://schemas.openxmlformats.org/officeDocument/2006/relationships/numbering" Target="/word/numbering.xml" Id="Rdd67e17885c14596" /><Relationship Type="http://schemas.openxmlformats.org/officeDocument/2006/relationships/settings" Target="/word/settings.xml" Id="R8dfbb82bfa6d4d33" /><Relationship Type="http://schemas.openxmlformats.org/officeDocument/2006/relationships/image" Target="/word/media/7280a779-f2b1-4426-bdaa-1b4507a73fa1.png" Id="R5ee5ed3cb1e54bcc" /></Relationships>
</file>