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f77436b084a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c1cf9688124b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Friendship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e5da8cad0f4db1" /><Relationship Type="http://schemas.openxmlformats.org/officeDocument/2006/relationships/numbering" Target="/word/numbering.xml" Id="R025845ec3fba4d70" /><Relationship Type="http://schemas.openxmlformats.org/officeDocument/2006/relationships/settings" Target="/word/settings.xml" Id="Rfd570b7c59ef45a6" /><Relationship Type="http://schemas.openxmlformats.org/officeDocument/2006/relationships/image" Target="/word/media/bcb46765-fbd8-4bef-823c-a7cc43c2ab64.png" Id="R6dc1cf9688124bf7" /></Relationships>
</file>