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c637a5077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b991c10e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Frierson,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4327bf3943ee" /><Relationship Type="http://schemas.openxmlformats.org/officeDocument/2006/relationships/numbering" Target="/word/numbering.xml" Id="Ree0be93ea8324b59" /><Relationship Type="http://schemas.openxmlformats.org/officeDocument/2006/relationships/settings" Target="/word/settings.xml" Id="R9ee0f59d1a0c4aaa" /><Relationship Type="http://schemas.openxmlformats.org/officeDocument/2006/relationships/image" Target="/word/media/afb1b860-e800-44b9-8599-8dca5f0da4a2.png" Id="R92bb991c10ee4b03" /></Relationships>
</file>