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32fc673e0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9cb023ce1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779687d4e4b5d" /><Relationship Type="http://schemas.openxmlformats.org/officeDocument/2006/relationships/numbering" Target="/word/numbering.xml" Id="Ra0e3d87093b84083" /><Relationship Type="http://schemas.openxmlformats.org/officeDocument/2006/relationships/settings" Target="/word/settings.xml" Id="R457e6b29db3d44f9" /><Relationship Type="http://schemas.openxmlformats.org/officeDocument/2006/relationships/image" Target="/word/media/6a0faaf4-5bb6-481d-8be8-c370f89e97e0.png" Id="Rb759cb023ce1412f" /></Relationships>
</file>