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9c4851743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fdc869b4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Frijoles Spring,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992b8a26f44d5" /><Relationship Type="http://schemas.openxmlformats.org/officeDocument/2006/relationships/numbering" Target="/word/numbering.xml" Id="R080acce64e4d4897" /><Relationship Type="http://schemas.openxmlformats.org/officeDocument/2006/relationships/settings" Target="/word/settings.xml" Id="R76ca4866799f4385" /><Relationship Type="http://schemas.openxmlformats.org/officeDocument/2006/relationships/image" Target="/word/media/d4809b07-960a-404c-9198-2ce4d209fcb2.png" Id="Raf1fdc869b494675" /></Relationships>
</file>