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87231e975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2a290b8b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Frilot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b6b81acb1442c" /><Relationship Type="http://schemas.openxmlformats.org/officeDocument/2006/relationships/numbering" Target="/word/numbering.xml" Id="R65c6d62c5e9141ca" /><Relationship Type="http://schemas.openxmlformats.org/officeDocument/2006/relationships/settings" Target="/word/settings.xml" Id="R88a81e48a4364b1b" /><Relationship Type="http://schemas.openxmlformats.org/officeDocument/2006/relationships/image" Target="/word/media/7768eced-5108-46fa-9982-48734b40602c.png" Id="Rfcd02a290b8b42da" /></Relationships>
</file>