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e9fbc18a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da1a79b1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68327f054d8b" /><Relationship Type="http://schemas.openxmlformats.org/officeDocument/2006/relationships/numbering" Target="/word/numbering.xml" Id="Rb528b267b6c148d8" /><Relationship Type="http://schemas.openxmlformats.org/officeDocument/2006/relationships/settings" Target="/word/settings.xml" Id="R7b5fe8a68e4646c7" /><Relationship Type="http://schemas.openxmlformats.org/officeDocument/2006/relationships/image" Target="/word/media/d815ba43-a37f-4814-a0be-960f777b9b57.png" Id="R2bbda1a79b1c4213" /></Relationships>
</file>